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383A" w:rsidRDefault="00B6383A" w:rsidP="00B6383A">
      <w:bookmarkStart w:id="0" w:name="_GoBack"/>
      <w:r>
        <w:t xml:space="preserve">Hi ladies!  Got this from another building, but it looks like great stuff….The vocabulary lists are </w:t>
      </w:r>
      <w:bookmarkEnd w:id="0"/>
      <w:r>
        <w:t>connected to the CCSS.</w:t>
      </w:r>
    </w:p>
    <w:p w:rsidR="00B6383A" w:rsidRDefault="00B6383A" w:rsidP="00B6383A"/>
    <w:p w:rsidR="00B6383A" w:rsidRDefault="00B6383A" w:rsidP="00B6383A">
      <w:proofErr w:type="gramStart"/>
      <w:r>
        <w:t>Great resource for math vocabulary.</w:t>
      </w:r>
      <w:proofErr w:type="gramEnd"/>
      <w:r>
        <w:t xml:space="preserve"> Be careful if printing—they are lengthy!</w:t>
      </w:r>
    </w:p>
    <w:p w:rsidR="00B6383A" w:rsidRDefault="00B6383A" w:rsidP="00B6383A"/>
    <w:p w:rsidR="00B6383A" w:rsidRDefault="00B60E24" w:rsidP="00B6383A">
      <w:hyperlink r:id="rId5" w:history="1">
        <w:r w:rsidR="00B6383A">
          <w:rPr>
            <w:rStyle w:val="Hyperlink"/>
          </w:rPr>
          <w:t>http://www.graniteschools.org/depart/teachinglearning/curriculuminstruction/math/Pages/MathematicsVocabulary.aspx</w:t>
        </w:r>
      </w:hyperlink>
    </w:p>
    <w:p w:rsidR="00B6383A" w:rsidRDefault="00B6383A" w:rsidP="00B6383A"/>
    <w:p w:rsidR="00B6383A" w:rsidRDefault="00B6383A" w:rsidP="00B6383A"/>
    <w:p w:rsidR="000207F0" w:rsidRDefault="000207F0"/>
    <w:sectPr w:rsidR="000207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83A"/>
    <w:rsid w:val="000207F0"/>
    <w:rsid w:val="00B60E24"/>
    <w:rsid w:val="00B63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383A"/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6383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383A"/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6383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857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raniteschools.org/depart/teachinglearning/curriculuminstruction/math/Pages/MathematicsVocabulary.asp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GBAPS</Company>
  <LinksUpToDate>false</LinksUpToDate>
  <CharactersWithSpaces>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Kelly</cp:lastModifiedBy>
  <cp:revision>2</cp:revision>
  <dcterms:created xsi:type="dcterms:W3CDTF">2014-03-21T19:46:00Z</dcterms:created>
  <dcterms:modified xsi:type="dcterms:W3CDTF">2014-03-21T19:46:00Z</dcterms:modified>
</cp:coreProperties>
</file>